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791" w:rsidRDefault="00153791">
      <w:r>
        <w:t>Stoff und Faden am besten aus Baumwolle</w:t>
      </w:r>
    </w:p>
    <w:p w:rsidR="00153791" w:rsidRDefault="00153791"/>
    <w:p w:rsidR="00153791" w:rsidRDefault="00153791"/>
    <w:p w:rsidR="00F35973" w:rsidRDefault="00236028">
      <w:r>
        <w:t>Nähanleitung OP Haube  kurze Haare</w:t>
      </w:r>
    </w:p>
    <w:p w:rsidR="00236028" w:rsidRDefault="00236028"/>
    <w:p w:rsidR="00236028" w:rsidRDefault="00236028"/>
    <w:p w:rsidR="00236028" w:rsidRDefault="00D93E75">
      <w:r>
        <w:t xml:space="preserve">- Genau nach dem Schnittmuster </w:t>
      </w:r>
      <w:r w:rsidR="00236028">
        <w:t xml:space="preserve">A und B ausschneiden </w:t>
      </w:r>
    </w:p>
    <w:p w:rsidR="00236028" w:rsidRDefault="009268B9">
      <w:r>
        <w:t xml:space="preserve">-  A und B </w:t>
      </w:r>
      <w:r w:rsidR="00236028">
        <w:t xml:space="preserve"> zusammen nähen </w:t>
      </w:r>
      <w:r>
        <w:t xml:space="preserve"> (1) und die Kanten versäubern</w:t>
      </w:r>
    </w:p>
    <w:p w:rsidR="00236028" w:rsidRDefault="009268B9">
      <w:r>
        <w:t>-  Hintere halbmondförmige Öffnung  einen Umschlagsaum nähen</w:t>
      </w:r>
    </w:p>
    <w:p w:rsidR="00535FF4" w:rsidRDefault="00535FF4">
      <w:r>
        <w:t>- langen Stoffstreifen erst mittig annähen und dann umschlagen und wie ein Kant</w:t>
      </w:r>
      <w:r w:rsidR="005237B9">
        <w:t>en</w:t>
      </w:r>
      <w:r>
        <w:t>band annähen und die überstehenden Anteile doppelt umschlagen und vernähen, damit 2 Bänder entstehen zum festbinden.</w:t>
      </w:r>
    </w:p>
    <w:p w:rsidR="00535FF4" w:rsidRDefault="00535FF4"/>
    <w:p w:rsidR="00535FF4" w:rsidRDefault="00535FF4"/>
    <w:p w:rsidR="00535FF4" w:rsidRDefault="00535FF4"/>
    <w:p w:rsidR="00535FF4" w:rsidRDefault="00535FF4"/>
    <w:p w:rsidR="00535FF4" w:rsidRDefault="00535FF4">
      <w:r>
        <w:t>Nähanleitung OP Haube lange Haare</w:t>
      </w:r>
    </w:p>
    <w:p w:rsidR="00535FF4" w:rsidRDefault="00535FF4"/>
    <w:p w:rsidR="00535FF4" w:rsidRDefault="00535FF4"/>
    <w:p w:rsidR="00535FF4" w:rsidRDefault="005237B9">
      <w:r>
        <w:t>Schnittmust</w:t>
      </w:r>
      <w:r w:rsidR="00EA351F">
        <w:t>er B ist höher an der Stirn und die meisten Haare können darunter verschwinden.</w:t>
      </w:r>
    </w:p>
    <w:p w:rsidR="00EA351F" w:rsidRDefault="00EA351F"/>
    <w:p w:rsidR="000F6635" w:rsidRDefault="000F6635" w:rsidP="000F6635">
      <w:r>
        <w:t xml:space="preserve">- Genau nach dem Schnittmuster A, B (und </w:t>
      </w:r>
      <w:proofErr w:type="spellStart"/>
      <w:r>
        <w:t>evlt</w:t>
      </w:r>
      <w:proofErr w:type="spellEnd"/>
      <w:r>
        <w:t xml:space="preserve">. C  bei sehr viel </w:t>
      </w:r>
    </w:p>
    <w:p w:rsidR="000F6635" w:rsidRDefault="000F6635" w:rsidP="000F6635">
      <w:pPr>
        <w:pStyle w:val="Listenabsatz"/>
      </w:pPr>
      <w:r>
        <w:t xml:space="preserve">Haarvolumen) ausschneiden </w:t>
      </w:r>
    </w:p>
    <w:p w:rsidR="000F6635" w:rsidRDefault="000F6635" w:rsidP="000F6635">
      <w:r>
        <w:t>-  A und B  zusammen nähen  (1) und die Kanten versäubern</w:t>
      </w:r>
    </w:p>
    <w:p w:rsidR="000F6635" w:rsidRDefault="000F6635" w:rsidP="000F6635">
      <w:r>
        <w:t>-  Hintere halbmondförmige Öffnung  einen Umschlagsaum nähen</w:t>
      </w:r>
    </w:p>
    <w:p w:rsidR="000F6635" w:rsidRDefault="000F6635" w:rsidP="000F6635">
      <w:r>
        <w:t>Alternativ bei sehr viel Haarvolumen</w:t>
      </w:r>
    </w:p>
    <w:p w:rsidR="000F6635" w:rsidRDefault="005237B9" w:rsidP="000F6635">
      <w:r>
        <w:t>(</w:t>
      </w:r>
      <w:r w:rsidR="000F6635">
        <w:t xml:space="preserve">-  C mit A/B zusammennähen (2) und C versäubern und ein mal umschlagen und </w:t>
      </w:r>
      <w:r>
        <w:t xml:space="preserve">einen kleinen Tunnel </w:t>
      </w:r>
      <w:r w:rsidR="000F6635">
        <w:t>nähen, damit ein Band durchgezogen werden kann um ein Säckchen zu bilden</w:t>
      </w:r>
      <w:r>
        <w:t>)</w:t>
      </w:r>
    </w:p>
    <w:p w:rsidR="000F6635" w:rsidRDefault="000F6635" w:rsidP="000F6635">
      <w:r>
        <w:t>- langen Stoffstreifen erst mittig annähen und dann umschlagen und wie ein Kant</w:t>
      </w:r>
      <w:r w:rsidR="005237B9">
        <w:t>en</w:t>
      </w:r>
      <w:r>
        <w:t>band annähen und die überstehenden Anteile doppelt umschlagen und vernähen, damit 2 Bänder entstehen zum festbinden.</w:t>
      </w:r>
    </w:p>
    <w:p w:rsidR="000F6635" w:rsidRDefault="000F6635" w:rsidP="000F6635"/>
    <w:p w:rsidR="00236028" w:rsidRDefault="00236028"/>
    <w:sectPr w:rsidR="00236028" w:rsidSect="00F3597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60003"/>
    <w:multiLevelType w:val="hybridMultilevel"/>
    <w:tmpl w:val="7B086A5A"/>
    <w:lvl w:ilvl="0" w:tplc="865604A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28"/>
    <w:rsid w:val="000F6635"/>
    <w:rsid w:val="00153791"/>
    <w:rsid w:val="00236028"/>
    <w:rsid w:val="005237B9"/>
    <w:rsid w:val="00535FF4"/>
    <w:rsid w:val="009268B9"/>
    <w:rsid w:val="00D93E75"/>
    <w:rsid w:val="00EA351F"/>
    <w:rsid w:val="00F3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0B512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F66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F6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1036</Characters>
  <Application>Microsoft Macintosh Word</Application>
  <DocSecurity>0</DocSecurity>
  <Lines>8</Lines>
  <Paragraphs>2</Paragraphs>
  <ScaleCrop>false</ScaleCrop>
  <Company>Dr. Thurm-Meyer &amp; Partner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Thurm-Meyer</dc:creator>
  <cp:keywords/>
  <dc:description/>
  <cp:lastModifiedBy/>
  <cp:revision>1</cp:revision>
  <dcterms:created xsi:type="dcterms:W3CDTF">2020-03-23T14:30:00Z</dcterms:created>
</cp:coreProperties>
</file>